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0230C137" w:rsidR="00EA6E58" w:rsidRDefault="00EE41F1" w:rsidP="00175DD8">
      <w:pPr>
        <w:autoSpaceDE w:val="0"/>
        <w:autoSpaceDN w:val="0"/>
        <w:adjustRightInd w:val="0"/>
        <w:spacing w:after="120" w:line="320" w:lineRule="atLeast"/>
        <w:rPr>
          <w:rFonts w:ascii="Verdana" w:hAnsi="Verdana" w:cstheme="minorHAnsi"/>
          <w:color w:val="000000"/>
          <w:sz w:val="18"/>
          <w:szCs w:val="18"/>
        </w:rPr>
      </w:pPr>
      <w:r w:rsidRPr="00EE41F1">
        <w:rPr>
          <w:rFonts w:ascii="Verdana" w:hAnsi="Verdana"/>
          <w:b/>
          <w:sz w:val="18"/>
          <w:szCs w:val="18"/>
        </w:rPr>
        <w:t>Vypracování projektové dokumentace "Oprava rozvodů elektrické energie v úseku Přelouč - Prachovice"</w:t>
      </w:r>
    </w:p>
    <w:p w14:paraId="795B7CE4" w14:textId="77777777" w:rsidR="00EE41F1" w:rsidRDefault="00EE41F1" w:rsidP="00175DD8">
      <w:pPr>
        <w:widowControl w:val="0"/>
        <w:autoSpaceDE w:val="0"/>
        <w:spacing w:after="120" w:line="297" w:lineRule="exact"/>
        <w:rPr>
          <w:rFonts w:ascii="Verdana" w:hAnsi="Verdana"/>
          <w:b/>
          <w:sz w:val="18"/>
          <w:szCs w:val="18"/>
        </w:rPr>
      </w:pPr>
    </w:p>
    <w:p w14:paraId="7812176E" w14:textId="561832A3"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5C38EFF5"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EE41F1">
        <w:rPr>
          <w:rFonts w:ascii="Verdana" w:hAnsi="Verdana"/>
          <w:sz w:val="18"/>
          <w:szCs w:val="18"/>
        </w:rPr>
        <w:t>800 000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bookmarkStart w:id="0" w:name="_GoBack"/>
      <w:bookmarkEnd w:id="0"/>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666518C4"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EE41F1">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EE41F1" w:rsidRPr="00EE41F1">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A6E58"/>
    <w:rsid w:val="00EE41F1"/>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238</Words>
  <Characters>1408</Characters>
  <Application>Microsoft Office Word</Application>
  <DocSecurity>0</DocSecurity>
  <Lines>11</Lines>
  <Paragraphs>3</Paragraphs>
  <ScaleCrop>false</ScaleCrop>
  <Company>SŽDC s.o.</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16</cp:revision>
  <dcterms:created xsi:type="dcterms:W3CDTF">2019-04-12T09:15:00Z</dcterms:created>
  <dcterms:modified xsi:type="dcterms:W3CDTF">2022-10-26T11:56:00Z</dcterms:modified>
</cp:coreProperties>
</file>